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A38B" w14:textId="3EFD82B9" w:rsidR="00AF60D2" w:rsidRPr="00B117C1" w:rsidRDefault="00AF60D2" w:rsidP="00AF60D2">
      <w:pPr>
        <w:rPr>
          <w:rFonts w:ascii="Arial" w:hAnsi="Arial" w:cs="Arial"/>
          <w:sz w:val="24"/>
          <w:szCs w:val="24"/>
        </w:rPr>
      </w:pPr>
      <w:bookmarkStart w:id="0" w:name="_GoBack"/>
      <w:r w:rsidRPr="00B117C1">
        <w:rPr>
          <w:rFonts w:ascii="Arial" w:hAnsi="Arial" w:cs="Arial"/>
          <w:sz w:val="24"/>
          <w:szCs w:val="24"/>
        </w:rPr>
        <w:t>Holistic Health: Why You Should Use Healing Crystals</w:t>
      </w:r>
    </w:p>
    <w:p w14:paraId="1E8CC3C2" w14:textId="3AE42E89" w:rsidR="004615F4" w:rsidRPr="00B117C1" w:rsidRDefault="000A495E" w:rsidP="00AF60D2">
      <w:pPr>
        <w:rPr>
          <w:rFonts w:ascii="Arial" w:hAnsi="Arial" w:cs="Arial"/>
          <w:sz w:val="24"/>
          <w:szCs w:val="24"/>
        </w:rPr>
      </w:pPr>
      <w:r w:rsidRPr="00B117C1">
        <w:rPr>
          <w:rFonts w:ascii="Arial" w:hAnsi="Arial" w:cs="Arial"/>
          <w:sz w:val="24"/>
          <w:szCs w:val="24"/>
        </w:rPr>
        <w:t>Have you seen beautiful crystals that people have bowls of in their home, hold in their hand, or wear around their neck? For many people, these are not just due to the look of the crystals, but what they can do for them. Crystals have energy and natural healing powers</w:t>
      </w:r>
      <w:r w:rsidR="00017D3B" w:rsidRPr="00B117C1">
        <w:rPr>
          <w:rFonts w:ascii="Arial" w:hAnsi="Arial" w:cs="Arial"/>
          <w:sz w:val="24"/>
          <w:szCs w:val="24"/>
        </w:rPr>
        <w:t>, which you can benefit from by choosing the right ones. Here are some things to understand about healing crystals and why they might be a good option for you.</w:t>
      </w:r>
    </w:p>
    <w:p w14:paraId="5EDA1FB3" w14:textId="2B3F79BB" w:rsidR="008C5477" w:rsidRPr="00B117C1" w:rsidRDefault="008C5477" w:rsidP="00AF60D2">
      <w:pPr>
        <w:rPr>
          <w:rFonts w:ascii="Arial" w:hAnsi="Arial" w:cs="Arial"/>
          <w:b/>
          <w:sz w:val="24"/>
          <w:szCs w:val="24"/>
        </w:rPr>
      </w:pPr>
      <w:r w:rsidRPr="00B117C1">
        <w:rPr>
          <w:rFonts w:ascii="Arial" w:hAnsi="Arial" w:cs="Arial"/>
          <w:b/>
          <w:sz w:val="24"/>
          <w:szCs w:val="24"/>
        </w:rPr>
        <w:t>They Work with Your Chakras</w:t>
      </w:r>
    </w:p>
    <w:p w14:paraId="3D2DCA95" w14:textId="049904BA" w:rsidR="00FD68BF" w:rsidRPr="00B117C1" w:rsidRDefault="00FD68BF" w:rsidP="00AF60D2">
      <w:pPr>
        <w:rPr>
          <w:rFonts w:ascii="Arial" w:hAnsi="Arial" w:cs="Arial"/>
          <w:sz w:val="24"/>
          <w:szCs w:val="24"/>
        </w:rPr>
      </w:pPr>
      <w:r w:rsidRPr="00B117C1">
        <w:rPr>
          <w:rFonts w:ascii="Arial" w:hAnsi="Arial" w:cs="Arial"/>
          <w:sz w:val="24"/>
          <w:szCs w:val="24"/>
        </w:rPr>
        <w:t xml:space="preserve">Chakras are known as </w:t>
      </w:r>
      <w:r w:rsidR="000B3276" w:rsidRPr="00B117C1">
        <w:rPr>
          <w:rFonts w:ascii="Arial" w:hAnsi="Arial" w:cs="Arial"/>
          <w:sz w:val="24"/>
          <w:szCs w:val="24"/>
        </w:rPr>
        <w:t xml:space="preserve">different points in your body that can be used </w:t>
      </w:r>
      <w:r w:rsidR="00B059B2" w:rsidRPr="00B117C1">
        <w:rPr>
          <w:rFonts w:ascii="Arial" w:hAnsi="Arial" w:cs="Arial"/>
          <w:sz w:val="24"/>
          <w:szCs w:val="24"/>
        </w:rPr>
        <w:t xml:space="preserve">for healing and meditation, such as your heart chakra and throat chakra. You can get even more healing by using the right healing crystals with the right chakras. Different crystals work better with different chakras, so this just requires a little research to ensure you are using the right ones. </w:t>
      </w:r>
      <w:r w:rsidR="000062EE" w:rsidRPr="00B117C1">
        <w:rPr>
          <w:rFonts w:ascii="Arial" w:hAnsi="Arial" w:cs="Arial"/>
          <w:sz w:val="24"/>
          <w:szCs w:val="24"/>
        </w:rPr>
        <w:t xml:space="preserve">For example, in the case of the throat chakra, use </w:t>
      </w:r>
      <w:r w:rsidR="002115BF" w:rsidRPr="00B117C1">
        <w:rPr>
          <w:rFonts w:ascii="Arial" w:hAnsi="Arial" w:cs="Arial"/>
          <w:sz w:val="24"/>
          <w:szCs w:val="24"/>
        </w:rPr>
        <w:t>amazonite, lapis lazuli, and turquoise.</w:t>
      </w:r>
    </w:p>
    <w:p w14:paraId="6E05624C" w14:textId="7D571641" w:rsidR="008C5477" w:rsidRPr="00B117C1" w:rsidRDefault="008C5477" w:rsidP="00AF60D2">
      <w:pPr>
        <w:rPr>
          <w:rFonts w:ascii="Arial" w:hAnsi="Arial" w:cs="Arial"/>
          <w:b/>
          <w:sz w:val="24"/>
          <w:szCs w:val="24"/>
        </w:rPr>
      </w:pPr>
      <w:r w:rsidRPr="00B117C1">
        <w:rPr>
          <w:rFonts w:ascii="Arial" w:hAnsi="Arial" w:cs="Arial"/>
          <w:b/>
          <w:sz w:val="24"/>
          <w:szCs w:val="24"/>
        </w:rPr>
        <w:t>You Get Energy from the Crystals</w:t>
      </w:r>
    </w:p>
    <w:p w14:paraId="10FDAEC8" w14:textId="5873EAFE" w:rsidR="002115BF" w:rsidRPr="00B117C1" w:rsidRDefault="002115BF" w:rsidP="00AF60D2">
      <w:pPr>
        <w:rPr>
          <w:rFonts w:ascii="Arial" w:hAnsi="Arial" w:cs="Arial"/>
          <w:sz w:val="24"/>
          <w:szCs w:val="24"/>
        </w:rPr>
      </w:pPr>
      <w:r w:rsidRPr="00B117C1">
        <w:rPr>
          <w:rFonts w:ascii="Arial" w:hAnsi="Arial" w:cs="Arial"/>
          <w:sz w:val="24"/>
          <w:szCs w:val="24"/>
        </w:rPr>
        <w:t xml:space="preserve">Another reason that healing crystals are great to use for holistic health is that you can get energy from them. </w:t>
      </w:r>
      <w:r w:rsidR="00026B27" w:rsidRPr="00B117C1">
        <w:rPr>
          <w:rFonts w:ascii="Arial" w:hAnsi="Arial" w:cs="Arial"/>
          <w:sz w:val="24"/>
          <w:szCs w:val="24"/>
        </w:rPr>
        <w:t>Each crystal has a different type of energy to tap into, which you may or may not resonate with. This is why when buying crystals, you should purchase them in person so that you can pick them up and see if you feel their energy pulse. This pulse</w:t>
      </w:r>
      <w:r w:rsidR="0073115B" w:rsidRPr="00B117C1">
        <w:rPr>
          <w:rFonts w:ascii="Arial" w:hAnsi="Arial" w:cs="Arial"/>
          <w:sz w:val="24"/>
          <w:szCs w:val="24"/>
        </w:rPr>
        <w:t xml:space="preserve"> takes a little time and patience to experience, but with the right meditative practice, you can really get natural energy healing from your crystals.</w:t>
      </w:r>
    </w:p>
    <w:p w14:paraId="20536D7B" w14:textId="6A24F566" w:rsidR="008C5477" w:rsidRPr="00B117C1" w:rsidRDefault="008C5477" w:rsidP="00AF60D2">
      <w:pPr>
        <w:rPr>
          <w:rFonts w:ascii="Arial" w:hAnsi="Arial" w:cs="Arial"/>
          <w:b/>
          <w:sz w:val="24"/>
          <w:szCs w:val="24"/>
        </w:rPr>
      </w:pPr>
      <w:r w:rsidRPr="00B117C1">
        <w:rPr>
          <w:rFonts w:ascii="Arial" w:hAnsi="Arial" w:cs="Arial"/>
          <w:b/>
          <w:sz w:val="24"/>
          <w:szCs w:val="24"/>
        </w:rPr>
        <w:t>They Connect You with Nature</w:t>
      </w:r>
    </w:p>
    <w:p w14:paraId="26E747C9" w14:textId="6C334628" w:rsidR="00954B81" w:rsidRPr="00B117C1" w:rsidRDefault="00954B81" w:rsidP="00AF60D2">
      <w:pPr>
        <w:rPr>
          <w:rFonts w:ascii="Arial" w:hAnsi="Arial" w:cs="Arial"/>
          <w:sz w:val="24"/>
          <w:szCs w:val="24"/>
        </w:rPr>
      </w:pPr>
      <w:r w:rsidRPr="00B117C1">
        <w:rPr>
          <w:rFonts w:ascii="Arial" w:hAnsi="Arial" w:cs="Arial"/>
          <w:sz w:val="24"/>
          <w:szCs w:val="24"/>
        </w:rPr>
        <w:t xml:space="preserve">Who doesn’t want to be more connected with nature? This is one of the most amazing benefits of using healing crystals. Crystals come directly from the earth’s surface, so of course they will still be closely connected. This is often why you find your crystals in rough form without a lot of </w:t>
      </w:r>
      <w:r w:rsidR="009055B2" w:rsidRPr="00B117C1">
        <w:rPr>
          <w:rFonts w:ascii="Arial" w:hAnsi="Arial" w:cs="Arial"/>
          <w:sz w:val="24"/>
          <w:szCs w:val="24"/>
        </w:rPr>
        <w:t>altering. When you get it in its natural state, you will feel the most connected to the crystal and the earth itself. If you want to be closer to Mother Nature, using healing crystals is one of the best ways to do that.</w:t>
      </w:r>
    </w:p>
    <w:p w14:paraId="177F6019" w14:textId="1FC47840" w:rsidR="000E58B6" w:rsidRPr="00B117C1" w:rsidRDefault="009055B2">
      <w:pPr>
        <w:rPr>
          <w:rFonts w:ascii="Arial" w:hAnsi="Arial" w:cs="Arial"/>
          <w:sz w:val="24"/>
          <w:szCs w:val="24"/>
        </w:rPr>
      </w:pPr>
      <w:r w:rsidRPr="00B117C1">
        <w:rPr>
          <w:rFonts w:ascii="Arial" w:eastAsia="Times New Roman" w:hAnsi="Arial" w:cs="Arial"/>
          <w:color w:val="333333"/>
          <w:sz w:val="24"/>
          <w:szCs w:val="24"/>
        </w:rPr>
        <w:t>Whether or not you believe in the healing powers of crystals, they are beautiful, inexpensive, and can give you optimism throughout the day. This positive energy is a lot more powerful than you might think.</w:t>
      </w:r>
      <w:bookmarkEnd w:id="0"/>
    </w:p>
    <w:sectPr w:rsidR="000E58B6" w:rsidRPr="00B117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0D2"/>
    <w:rsid w:val="000062EE"/>
    <w:rsid w:val="00017D3B"/>
    <w:rsid w:val="00026B27"/>
    <w:rsid w:val="000A495E"/>
    <w:rsid w:val="000B3276"/>
    <w:rsid w:val="000E58B6"/>
    <w:rsid w:val="002115BF"/>
    <w:rsid w:val="004615F4"/>
    <w:rsid w:val="0073115B"/>
    <w:rsid w:val="008C5477"/>
    <w:rsid w:val="009055B2"/>
    <w:rsid w:val="00954B81"/>
    <w:rsid w:val="00981B71"/>
    <w:rsid w:val="00A23696"/>
    <w:rsid w:val="00AF60D2"/>
    <w:rsid w:val="00B059B2"/>
    <w:rsid w:val="00B117C1"/>
    <w:rsid w:val="00B34F68"/>
    <w:rsid w:val="00BF6A63"/>
    <w:rsid w:val="00FD6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6DFBB"/>
  <w15:chartTrackingRefBased/>
  <w15:docId w15:val="{2D08B101-FC35-4F51-B0B3-2AAD1BAFE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60D2"/>
  </w:style>
  <w:style w:type="paragraph" w:styleId="Heading2">
    <w:name w:val="heading 2"/>
    <w:basedOn w:val="Normal"/>
    <w:link w:val="Heading2Char"/>
    <w:uiPriority w:val="9"/>
    <w:qFormat/>
    <w:rsid w:val="00AF60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F60D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F60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mage-credit">
    <w:name w:val="image-credit"/>
    <w:basedOn w:val="DefaultParagraphFont"/>
    <w:rsid w:val="00AF60D2"/>
  </w:style>
  <w:style w:type="character" w:styleId="Hyperlink">
    <w:name w:val="Hyperlink"/>
    <w:basedOn w:val="DefaultParagraphFont"/>
    <w:uiPriority w:val="99"/>
    <w:semiHidden/>
    <w:unhideWhenUsed/>
    <w:rsid w:val="00AF60D2"/>
    <w:rPr>
      <w:color w:val="0000FF"/>
      <w:u w:val="single"/>
    </w:rPr>
  </w:style>
  <w:style w:type="character" w:styleId="Emphasis">
    <w:name w:val="Emphasis"/>
    <w:basedOn w:val="DefaultParagraphFont"/>
    <w:uiPriority w:val="20"/>
    <w:qFormat/>
    <w:rsid w:val="00AF60D2"/>
    <w:rPr>
      <w:i/>
      <w:iCs/>
    </w:rPr>
  </w:style>
  <w:style w:type="character" w:customStyle="1" w:styleId="trcrboxheaderspan">
    <w:name w:val="trc_rbox_header_span"/>
    <w:basedOn w:val="DefaultParagraphFont"/>
    <w:rsid w:val="00AF60D2"/>
  </w:style>
  <w:style w:type="character" w:customStyle="1" w:styleId="video-label">
    <w:name w:val="video-label"/>
    <w:basedOn w:val="DefaultParagraphFont"/>
    <w:rsid w:val="00AF60D2"/>
  </w:style>
  <w:style w:type="character" w:customStyle="1" w:styleId="branding">
    <w:name w:val="branding"/>
    <w:basedOn w:val="DefaultParagraphFont"/>
    <w:rsid w:val="00AF60D2"/>
  </w:style>
  <w:style w:type="paragraph" w:customStyle="1" w:styleId="continues-below">
    <w:name w:val="continues-below"/>
    <w:basedOn w:val="Normal"/>
    <w:rsid w:val="00AF60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858929">
      <w:bodyDiv w:val="1"/>
      <w:marLeft w:val="0"/>
      <w:marRight w:val="0"/>
      <w:marTop w:val="0"/>
      <w:marBottom w:val="0"/>
      <w:divBdr>
        <w:top w:val="none" w:sz="0" w:space="0" w:color="auto"/>
        <w:left w:val="none" w:sz="0" w:space="0" w:color="auto"/>
        <w:bottom w:val="none" w:sz="0" w:space="0" w:color="auto"/>
        <w:right w:val="none" w:sz="0" w:space="0" w:color="auto"/>
      </w:divBdr>
      <w:divsChild>
        <w:div w:id="1241255777">
          <w:marLeft w:val="0"/>
          <w:marRight w:val="0"/>
          <w:marTop w:val="0"/>
          <w:marBottom w:val="0"/>
          <w:divBdr>
            <w:top w:val="none" w:sz="0" w:space="0" w:color="auto"/>
            <w:left w:val="none" w:sz="0" w:space="0" w:color="auto"/>
            <w:bottom w:val="none" w:sz="0" w:space="0" w:color="auto"/>
            <w:right w:val="none" w:sz="0" w:space="0" w:color="auto"/>
          </w:divBdr>
        </w:div>
        <w:div w:id="195511405">
          <w:marLeft w:val="0"/>
          <w:marRight w:val="0"/>
          <w:marTop w:val="0"/>
          <w:marBottom w:val="0"/>
          <w:divBdr>
            <w:top w:val="none" w:sz="0" w:space="0" w:color="auto"/>
            <w:left w:val="none" w:sz="0" w:space="0" w:color="auto"/>
            <w:bottom w:val="none" w:sz="0" w:space="0" w:color="auto"/>
            <w:right w:val="none" w:sz="0" w:space="0" w:color="auto"/>
          </w:divBdr>
        </w:div>
        <w:div w:id="1108501387">
          <w:marLeft w:val="0"/>
          <w:marRight w:val="0"/>
          <w:marTop w:val="0"/>
          <w:marBottom w:val="480"/>
          <w:divBdr>
            <w:top w:val="none" w:sz="0" w:space="0" w:color="auto"/>
            <w:left w:val="none" w:sz="0" w:space="0" w:color="auto"/>
            <w:bottom w:val="none" w:sz="0" w:space="0" w:color="auto"/>
            <w:right w:val="none" w:sz="0" w:space="0" w:color="auto"/>
          </w:divBdr>
          <w:divsChild>
            <w:div w:id="738479651">
              <w:marLeft w:val="0"/>
              <w:marRight w:val="0"/>
              <w:marTop w:val="0"/>
              <w:marBottom w:val="0"/>
              <w:divBdr>
                <w:top w:val="none" w:sz="0" w:space="0" w:color="auto"/>
                <w:left w:val="none" w:sz="0" w:space="0" w:color="auto"/>
                <w:bottom w:val="none" w:sz="0" w:space="0" w:color="auto"/>
                <w:right w:val="none" w:sz="0" w:space="0" w:color="auto"/>
              </w:divBdr>
              <w:divsChild>
                <w:div w:id="1780417140">
                  <w:marLeft w:val="0"/>
                  <w:marRight w:val="0"/>
                  <w:marTop w:val="0"/>
                  <w:marBottom w:val="0"/>
                  <w:divBdr>
                    <w:top w:val="single" w:sz="24" w:space="4" w:color="DFDFDF"/>
                    <w:left w:val="single" w:sz="24" w:space="4" w:color="DFDFDF"/>
                    <w:bottom w:val="single" w:sz="24" w:space="4" w:color="DFDFDF"/>
                    <w:right w:val="single" w:sz="24" w:space="4" w:color="DFDFDF"/>
                  </w:divBdr>
                  <w:divsChild>
                    <w:div w:id="692995748">
                      <w:marLeft w:val="0"/>
                      <w:marRight w:val="0"/>
                      <w:marTop w:val="0"/>
                      <w:marBottom w:val="0"/>
                      <w:divBdr>
                        <w:top w:val="none" w:sz="0" w:space="0" w:color="auto"/>
                        <w:left w:val="none" w:sz="0" w:space="0" w:color="auto"/>
                        <w:bottom w:val="none" w:sz="0" w:space="0" w:color="auto"/>
                        <w:right w:val="none" w:sz="0" w:space="0" w:color="auto"/>
                      </w:divBdr>
                    </w:div>
                    <w:div w:id="577177943">
                      <w:marLeft w:val="-209"/>
                      <w:marRight w:val="0"/>
                      <w:marTop w:val="0"/>
                      <w:marBottom w:val="0"/>
                      <w:divBdr>
                        <w:top w:val="none" w:sz="0" w:space="0" w:color="auto"/>
                        <w:left w:val="none" w:sz="0" w:space="0" w:color="auto"/>
                        <w:bottom w:val="none" w:sz="0" w:space="0" w:color="auto"/>
                        <w:right w:val="none" w:sz="0" w:space="0" w:color="auto"/>
                      </w:divBdr>
                      <w:divsChild>
                        <w:div w:id="1743599537">
                          <w:marLeft w:val="0"/>
                          <w:marRight w:val="0"/>
                          <w:marTop w:val="0"/>
                          <w:marBottom w:val="45"/>
                          <w:divBdr>
                            <w:top w:val="single" w:sz="2" w:space="0" w:color="A9A9A9"/>
                            <w:left w:val="single" w:sz="2" w:space="0" w:color="A9A9A9"/>
                            <w:bottom w:val="single" w:sz="2" w:space="0" w:color="A9A9A9"/>
                            <w:right w:val="single" w:sz="2" w:space="0" w:color="A9A9A9"/>
                          </w:divBdr>
                          <w:divsChild>
                            <w:div w:id="1721133203">
                              <w:marLeft w:val="0"/>
                              <w:marRight w:val="0"/>
                              <w:marTop w:val="0"/>
                              <w:marBottom w:val="0"/>
                              <w:divBdr>
                                <w:top w:val="none" w:sz="0" w:space="0" w:color="auto"/>
                                <w:left w:val="none" w:sz="0" w:space="0" w:color="auto"/>
                                <w:bottom w:val="none" w:sz="0" w:space="0" w:color="auto"/>
                                <w:right w:val="none" w:sz="0" w:space="0" w:color="auto"/>
                              </w:divBdr>
                              <w:divsChild>
                                <w:div w:id="1291090672">
                                  <w:marLeft w:val="213"/>
                                  <w:marRight w:val="0"/>
                                  <w:marTop w:val="0"/>
                                  <w:marBottom w:val="150"/>
                                  <w:divBdr>
                                    <w:top w:val="single" w:sz="2" w:space="0" w:color="E4E4E4"/>
                                    <w:left w:val="single" w:sz="2" w:space="0" w:color="E4E4E4"/>
                                    <w:bottom w:val="single" w:sz="2" w:space="0" w:color="E4E4E4"/>
                                    <w:right w:val="single" w:sz="2" w:space="0" w:color="E4E4E4"/>
                                  </w:divBdr>
                                </w:div>
                              </w:divsChild>
                            </w:div>
                          </w:divsChild>
                        </w:div>
                      </w:divsChild>
                    </w:div>
                  </w:divsChild>
                </w:div>
              </w:divsChild>
            </w:div>
          </w:divsChild>
        </w:div>
        <w:div w:id="1618246522">
          <w:marLeft w:val="0"/>
          <w:marRight w:val="0"/>
          <w:marTop w:val="0"/>
          <w:marBottom w:val="0"/>
          <w:divBdr>
            <w:top w:val="none" w:sz="0" w:space="0" w:color="auto"/>
            <w:left w:val="none" w:sz="0" w:space="0" w:color="auto"/>
            <w:bottom w:val="none" w:sz="0" w:space="0" w:color="auto"/>
            <w:right w:val="none" w:sz="0" w:space="0" w:color="auto"/>
          </w:divBdr>
        </w:div>
        <w:div w:id="342322027">
          <w:marLeft w:val="0"/>
          <w:marRight w:val="0"/>
          <w:marTop w:val="0"/>
          <w:marBottom w:val="0"/>
          <w:divBdr>
            <w:top w:val="none" w:sz="0" w:space="0" w:color="auto"/>
            <w:left w:val="none" w:sz="0" w:space="0" w:color="auto"/>
            <w:bottom w:val="none" w:sz="0" w:space="0" w:color="auto"/>
            <w:right w:val="none" w:sz="0" w:space="0" w:color="auto"/>
          </w:divBdr>
        </w:div>
        <w:div w:id="559437591">
          <w:marLeft w:val="0"/>
          <w:marRight w:val="0"/>
          <w:marTop w:val="0"/>
          <w:marBottom w:val="0"/>
          <w:divBdr>
            <w:top w:val="none" w:sz="0" w:space="0" w:color="auto"/>
            <w:left w:val="none" w:sz="0" w:space="0" w:color="auto"/>
            <w:bottom w:val="none" w:sz="0" w:space="0" w:color="auto"/>
            <w:right w:val="none" w:sz="0" w:space="0" w:color="auto"/>
          </w:divBdr>
        </w:div>
        <w:div w:id="683629973">
          <w:marLeft w:val="0"/>
          <w:marRight w:val="0"/>
          <w:marTop w:val="0"/>
          <w:marBottom w:val="0"/>
          <w:divBdr>
            <w:top w:val="none" w:sz="0" w:space="0" w:color="auto"/>
            <w:left w:val="none" w:sz="0" w:space="0" w:color="auto"/>
            <w:bottom w:val="none" w:sz="0" w:space="0" w:color="auto"/>
            <w:right w:val="none" w:sz="0" w:space="0" w:color="auto"/>
          </w:divBdr>
        </w:div>
        <w:div w:id="849218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336</Words>
  <Characters>1918</Characters>
  <Application>Microsoft Office Word</Application>
  <DocSecurity>0</DocSecurity>
  <Lines>15</Lines>
  <Paragraphs>4</Paragraphs>
  <ScaleCrop>false</ScaleCrop>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2018-04-03T17:43:00Z</dcterms:created>
  <dcterms:modified xsi:type="dcterms:W3CDTF">2018-04-07T17:03:00Z</dcterms:modified>
</cp:coreProperties>
</file>